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34F" w:rsidRDefault="0050334F" w:rsidP="00C55C9B">
      <w:pPr>
        <w:spacing w:after="0" w:line="370" w:lineRule="exact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C9B" w:rsidRPr="00C55C9B" w:rsidRDefault="0014054A" w:rsidP="00C55C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C55C9B" w:rsidRPr="00C55C9B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C55C9B" w:rsidRPr="00C55C9B" w:rsidRDefault="00C55C9B" w:rsidP="00C55C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C9B">
        <w:rPr>
          <w:rFonts w:ascii="Times New Roman" w:hAnsi="Times New Roman" w:cs="Times New Roman"/>
          <w:b/>
          <w:sz w:val="24"/>
          <w:szCs w:val="24"/>
        </w:rPr>
        <w:t>Лиховская средняя общеобразовательная школа</w:t>
      </w:r>
    </w:p>
    <w:p w:rsidR="00C55C9B" w:rsidRPr="00C55C9B" w:rsidRDefault="00C55C9B" w:rsidP="00C55C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14054A" w:rsidRDefault="00C55C9B" w:rsidP="00C55C9B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 xml:space="preserve">Рассмотрена                   Согласовано                   Принята                                           Утверждаю </w:t>
      </w:r>
    </w:p>
    <w:p w:rsidR="00C55C9B" w:rsidRPr="0014054A" w:rsidRDefault="00C55C9B" w:rsidP="00C55C9B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>на заседании                   С МС                              Педагогическим Советом              Директор школы:________</w:t>
      </w:r>
    </w:p>
    <w:p w:rsidR="0014054A" w:rsidRPr="0014054A" w:rsidRDefault="00C55C9B" w:rsidP="00C55C9B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 xml:space="preserve">протокол №___ </w:t>
      </w:r>
      <w:r w:rsidR="0014054A">
        <w:rPr>
          <w:rFonts w:ascii="Times New Roman" w:hAnsi="Times New Roman" w:cs="Times New Roman"/>
          <w:sz w:val="20"/>
          <w:szCs w:val="20"/>
        </w:rPr>
        <w:t xml:space="preserve">              _____20_____г.             протокол №___от______20__г.    </w:t>
      </w:r>
      <w:r w:rsidR="0014054A" w:rsidRPr="0014054A">
        <w:rPr>
          <w:rFonts w:ascii="Times New Roman" w:hAnsi="Times New Roman" w:cs="Times New Roman"/>
          <w:sz w:val="20"/>
          <w:szCs w:val="20"/>
        </w:rPr>
        <w:t>/</w:t>
      </w:r>
      <w:r w:rsidR="0014054A">
        <w:rPr>
          <w:rFonts w:ascii="Times New Roman" w:hAnsi="Times New Roman" w:cs="Times New Roman"/>
          <w:sz w:val="20"/>
          <w:szCs w:val="20"/>
        </w:rPr>
        <w:t>Журавлева Н.В.</w:t>
      </w:r>
      <w:r w:rsidR="0014054A" w:rsidRPr="0014054A">
        <w:rPr>
          <w:rFonts w:ascii="Times New Roman" w:hAnsi="Times New Roman" w:cs="Times New Roman"/>
          <w:sz w:val="20"/>
          <w:szCs w:val="20"/>
        </w:rPr>
        <w:t>/</w:t>
      </w:r>
    </w:p>
    <w:p w:rsidR="00C55C9B" w:rsidRPr="0014054A" w:rsidRDefault="0014054A" w:rsidP="00C55C9B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от_______20___г.          Председатель МС                                                                   Приказ №___от______20___г.   </w:t>
      </w:r>
      <w:r w:rsidR="00C55C9B" w:rsidRPr="0014054A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C55C9B" w:rsidRPr="0014054A" w:rsidRDefault="00C55C9B" w:rsidP="00C55C9B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4054A">
        <w:rPr>
          <w:rFonts w:ascii="Times New Roman" w:hAnsi="Times New Roman" w:cs="Times New Roman"/>
          <w:sz w:val="20"/>
          <w:szCs w:val="20"/>
        </w:rPr>
        <w:t xml:space="preserve">рук. ШМО              </w:t>
      </w:r>
      <w:r w:rsidR="0014054A">
        <w:rPr>
          <w:rFonts w:ascii="Times New Roman" w:hAnsi="Times New Roman" w:cs="Times New Roman"/>
          <w:sz w:val="20"/>
          <w:szCs w:val="20"/>
        </w:rPr>
        <w:t xml:space="preserve">        _______________ </w:t>
      </w:r>
      <w:r w:rsidRPr="001405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14054A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C55C9B" w:rsidRPr="0014054A" w:rsidRDefault="0014054A" w:rsidP="00C55C9B">
      <w:pPr>
        <w:spacing w:after="0"/>
        <w:ind w:left="-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           </w:t>
      </w: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5322CB" w:rsidP="00C55C9B">
      <w:pPr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</w:t>
      </w:r>
      <w:r w:rsidR="002E2A13">
        <w:rPr>
          <w:rFonts w:ascii="Times New Roman" w:hAnsi="Times New Roman" w:cs="Times New Roman"/>
          <w:b/>
          <w:sz w:val="32"/>
          <w:szCs w:val="32"/>
        </w:rPr>
        <w:t>а</w:t>
      </w:r>
      <w:r>
        <w:rPr>
          <w:rFonts w:ascii="Times New Roman" w:hAnsi="Times New Roman" w:cs="Times New Roman"/>
          <w:b/>
          <w:sz w:val="32"/>
          <w:szCs w:val="32"/>
        </w:rPr>
        <w:t>птированная рабочая программа</w:t>
      </w: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C55C9B" w:rsidRPr="00C55C9B" w:rsidRDefault="00C55C9B" w:rsidP="00C55C9B">
      <w:pPr>
        <w:ind w:left="-142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4"/>
          <w:szCs w:val="24"/>
        </w:rPr>
        <w:t xml:space="preserve">по внеурочной </w:t>
      </w:r>
      <w:r>
        <w:rPr>
          <w:rFonts w:ascii="Times New Roman" w:hAnsi="Times New Roman" w:cs="Times New Roman"/>
          <w:sz w:val="24"/>
          <w:szCs w:val="24"/>
        </w:rPr>
        <w:t>деятельности «ЗОЖ</w:t>
      </w:r>
      <w:r w:rsidRPr="00C55C9B">
        <w:rPr>
          <w:rFonts w:ascii="Times New Roman" w:hAnsi="Times New Roman" w:cs="Times New Roman"/>
          <w:sz w:val="24"/>
          <w:szCs w:val="24"/>
        </w:rPr>
        <w:t>»</w:t>
      </w:r>
    </w:p>
    <w:p w:rsidR="00C55C9B" w:rsidRPr="00C55C9B" w:rsidRDefault="00C55C9B" w:rsidP="00C55C9B">
      <w:pPr>
        <w:ind w:left="-284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4"/>
          <w:szCs w:val="24"/>
        </w:rPr>
        <w:t xml:space="preserve">  класс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C55C9B" w:rsidRPr="00C55C9B" w:rsidRDefault="00625DB3" w:rsidP="00C55C9B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в год - 67,  в неделю – 2 часа</w:t>
      </w:r>
    </w:p>
    <w:p w:rsidR="00C55C9B" w:rsidRPr="00C55C9B" w:rsidRDefault="00C55C9B" w:rsidP="00C55C9B">
      <w:pPr>
        <w:ind w:left="-567"/>
        <w:rPr>
          <w:rFonts w:ascii="Times New Roman" w:hAnsi="Times New Roman" w:cs="Times New Roman"/>
          <w:sz w:val="29"/>
          <w:szCs w:val="29"/>
        </w:rPr>
      </w:pPr>
      <w:r w:rsidRPr="00C55C9B">
        <w:rPr>
          <w:rFonts w:ascii="Times New Roman" w:hAnsi="Times New Roman" w:cs="Times New Roman"/>
          <w:sz w:val="29"/>
          <w:szCs w:val="29"/>
        </w:rPr>
        <w:t xml:space="preserve">                                        </w:t>
      </w: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9"/>
          <w:szCs w:val="29"/>
        </w:rPr>
      </w:pPr>
    </w:p>
    <w:p w:rsidR="00C55C9B" w:rsidRPr="00C55C9B" w:rsidRDefault="00C55C9B" w:rsidP="0014054A">
      <w:pPr>
        <w:rPr>
          <w:rFonts w:ascii="Times New Roman" w:hAnsi="Times New Roman" w:cs="Times New Roman"/>
          <w:sz w:val="29"/>
          <w:szCs w:val="29"/>
        </w:rPr>
      </w:pPr>
    </w:p>
    <w:p w:rsidR="00C55C9B" w:rsidRPr="00C55C9B" w:rsidRDefault="00C55C9B" w:rsidP="00C55C9B">
      <w:pPr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9"/>
          <w:szCs w:val="29"/>
        </w:rPr>
        <w:t xml:space="preserve">                                                                                                </w:t>
      </w:r>
      <w:r w:rsidRPr="00C55C9B">
        <w:rPr>
          <w:rFonts w:ascii="Times New Roman" w:hAnsi="Times New Roman" w:cs="Times New Roman"/>
          <w:sz w:val="24"/>
          <w:szCs w:val="24"/>
        </w:rPr>
        <w:t>Составитель: Радчук Л.И.</w:t>
      </w: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55C9B" w:rsidRPr="00C55C9B" w:rsidRDefault="00C55C9B" w:rsidP="00C55C9B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C55C9B">
        <w:rPr>
          <w:rFonts w:ascii="Times New Roman" w:hAnsi="Times New Roman" w:cs="Times New Roman"/>
          <w:sz w:val="24"/>
          <w:szCs w:val="24"/>
        </w:rPr>
        <w:t>х. Лихой</w:t>
      </w:r>
    </w:p>
    <w:p w:rsidR="0050334F" w:rsidRPr="00C55C9B" w:rsidRDefault="00C55C9B" w:rsidP="00C55C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– 2020 учебный год</w:t>
      </w:r>
    </w:p>
    <w:p w:rsidR="0050334F" w:rsidRDefault="0050334F" w:rsidP="0050334F">
      <w:pPr>
        <w:spacing w:after="0" w:line="370" w:lineRule="exact"/>
        <w:ind w:left="3119" w:right="141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:rsidR="0050334F" w:rsidRPr="00A01E11" w:rsidRDefault="0050334F" w:rsidP="0050334F">
      <w:pPr>
        <w:spacing w:after="0" w:line="370" w:lineRule="exact"/>
        <w:ind w:left="3119" w:right="141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334F" w:rsidRPr="00423112" w:rsidRDefault="0050334F" w:rsidP="0050334F">
      <w:pPr>
        <w:spacing w:after="0" w:line="370" w:lineRule="exact"/>
        <w:ind w:right="141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423112">
        <w:rPr>
          <w:rFonts w:ascii="Times New Roman" w:eastAsia="Times New Roman" w:hAnsi="Times New Roman" w:cs="Times New Roman"/>
          <w:sz w:val="25"/>
          <w:szCs w:val="25"/>
          <w:lang w:eastAsia="ru-RU"/>
        </w:rPr>
        <w:t>Рабочая программа по внеурочной деятельности «ЗОЖ» для учащихся 6  класса составлена на основе основной образовательной программы среднего общего образования МБОУ Лиховской СОШ, учебного плана МБОУ Лиховской СОШ на 2019 – 2020 учебный год среднего общего образования, годового календарного учебного графика МБОУ Лиховской СОШ, федерального государственного образовательного стандарта начального общего образования о внеурочной деятельности школьников</w:t>
      </w:r>
    </w:p>
    <w:p w:rsidR="00586C1B" w:rsidRDefault="0050334F" w:rsidP="001332CF">
      <w:pPr>
        <w:spacing w:after="0" w:line="370" w:lineRule="exact"/>
        <w:ind w:right="141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42311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В соответствии с учебным планом программа рассчитана на 2 часа в неделю, 35 учебных недели в год. В соответствии с годовым календарным графиком и расписанием занятий в МБОУ Лиховской СОШ на 2019 – 2020 учебный год, раб</w:t>
      </w:r>
      <w:r w:rsidR="00FD2C21">
        <w:rPr>
          <w:rFonts w:ascii="Times New Roman" w:eastAsia="Times New Roman" w:hAnsi="Times New Roman" w:cs="Times New Roman"/>
          <w:sz w:val="25"/>
          <w:szCs w:val="25"/>
          <w:lang w:eastAsia="ru-RU"/>
        </w:rPr>
        <w:t>очая программа реализуется за 64</w:t>
      </w:r>
      <w:r w:rsidRPr="0042311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учебных часа и обеспечит рациональное распределение учебного материала.</w:t>
      </w:r>
    </w:p>
    <w:p w:rsidR="002E2A13" w:rsidRDefault="002E2A13" w:rsidP="002E2A13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61DB">
        <w:rPr>
          <w:rFonts w:ascii="Times New Roman" w:hAnsi="Times New Roman" w:cs="Times New Roman"/>
          <w:sz w:val="25"/>
          <w:szCs w:val="25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</w:t>
      </w:r>
      <w:r>
        <w:rPr>
          <w:rFonts w:ascii="Times New Roman" w:hAnsi="Times New Roman" w:cs="Times New Roman"/>
          <w:sz w:val="25"/>
          <w:szCs w:val="25"/>
        </w:rPr>
        <w:t>з создания специальных условий</w:t>
      </w:r>
      <w:r w:rsidRPr="004261DB">
        <w:rPr>
          <w:rFonts w:ascii="Times New Roman" w:hAnsi="Times New Roman" w:cs="Times New Roman"/>
          <w:sz w:val="25"/>
          <w:szCs w:val="25"/>
        </w:rPr>
        <w:t>. 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4261DB">
        <w:rPr>
          <w:rFonts w:ascii="Times New Roman" w:hAnsi="Times New Roman" w:cs="Times New Roman"/>
          <w:sz w:val="25"/>
          <w:szCs w:val="25"/>
        </w:rPr>
        <w:t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—от состояний, приближающихся к уровню возрастной нормы, до состояний, требующих отграничения от умственной отсталости. Все обучающиеся с ЗПР испытывают в той или иной степени выраженные затруднения в усвоении у</w:t>
      </w:r>
      <w:r>
        <w:rPr>
          <w:rFonts w:ascii="Times New Roman" w:hAnsi="Times New Roman" w:cs="Times New Roman"/>
          <w:sz w:val="25"/>
          <w:szCs w:val="25"/>
        </w:rPr>
        <w:t xml:space="preserve">чебных программ, обусловленные </w:t>
      </w:r>
      <w:r w:rsidRPr="004261DB">
        <w:rPr>
          <w:rFonts w:ascii="Times New Roman" w:hAnsi="Times New Roman" w:cs="Times New Roman"/>
          <w:sz w:val="25"/>
          <w:szCs w:val="25"/>
        </w:rPr>
        <w:t xml:space="preserve">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</w:t>
      </w:r>
      <w:r>
        <w:rPr>
          <w:rFonts w:ascii="Times New Roman" w:hAnsi="Times New Roman" w:cs="Times New Roman"/>
          <w:sz w:val="25"/>
          <w:szCs w:val="25"/>
        </w:rPr>
        <w:t xml:space="preserve">Данная программа направлена на </w:t>
      </w:r>
      <w:r w:rsidRPr="00A94CD5">
        <w:rPr>
          <w:rFonts w:ascii="Times New Roman" w:hAnsi="Times New Roman" w:cs="Times New Roman"/>
          <w:sz w:val="25"/>
          <w:szCs w:val="25"/>
        </w:rPr>
        <w:t>создание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 через социально-педагогическую поддержку в сохранении и укреплении физического, психического и социального здоровья обучающихся, формирование основ здорово</w:t>
      </w:r>
      <w:r>
        <w:rPr>
          <w:rFonts w:ascii="Times New Roman" w:hAnsi="Times New Roman" w:cs="Times New Roman"/>
          <w:sz w:val="25"/>
          <w:szCs w:val="25"/>
        </w:rPr>
        <w:t xml:space="preserve">го и безопасного образа жизни. </w:t>
      </w:r>
    </w:p>
    <w:p w:rsidR="005322CB" w:rsidRPr="005322CB" w:rsidRDefault="005322CB" w:rsidP="005322CB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5322CB" w:rsidRPr="005322CB" w:rsidRDefault="005322CB" w:rsidP="005322CB">
      <w:pPr>
        <w:rPr>
          <w:rFonts w:ascii="Times New Roman" w:hAnsi="Times New Roman" w:cs="Times New Roman"/>
          <w:color w:val="000000"/>
          <w:sz w:val="25"/>
          <w:szCs w:val="25"/>
        </w:rPr>
      </w:pPr>
      <w:r w:rsidRPr="005322CB">
        <w:rPr>
          <w:rFonts w:ascii="Times New Roman" w:hAnsi="Times New Roman" w:cs="Times New Roman"/>
          <w:color w:val="000000"/>
          <w:sz w:val="25"/>
          <w:szCs w:val="25"/>
        </w:rPr>
        <w:t>Примерные основные  направления  коррекционной работы при  реализации  учебных программ:</w:t>
      </w:r>
    </w:p>
    <w:p w:rsidR="005322CB" w:rsidRP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t>Выбор  индивидуального темпа обучения</w:t>
      </w:r>
    </w:p>
    <w:p w:rsidR="005322CB" w:rsidRP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t>Стимуляция познавательных процессов</w:t>
      </w:r>
    </w:p>
    <w:p w:rsidR="005322CB" w:rsidRP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lastRenderedPageBreak/>
        <w:t>Гармонизация  психоэмоционального состояния</w:t>
      </w:r>
    </w:p>
    <w:p w:rsidR="005322CB" w:rsidRP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t>Формирование навыков самоконтроля</w:t>
      </w:r>
    </w:p>
    <w:p w:rsidR="005322CB" w:rsidRP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t>Повышение уверенности  в себе</w:t>
      </w:r>
    </w:p>
    <w:p w:rsidR="005322CB" w:rsidRP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t>Формирование продуктивных  взаимоотношений  с окружающими</w:t>
      </w:r>
    </w:p>
    <w:p w:rsidR="005322CB" w:rsidRDefault="005322CB" w:rsidP="005322CB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  <w:r w:rsidRPr="005322CB">
        <w:rPr>
          <w:rFonts w:ascii="Times New Roman" w:hAnsi="Times New Roman"/>
          <w:color w:val="000000"/>
          <w:sz w:val="25"/>
          <w:szCs w:val="25"/>
        </w:rPr>
        <w:t>Повышение социального  статуса ребёнка  в  коллективе</w:t>
      </w:r>
    </w:p>
    <w:p w:rsidR="00CF63A3" w:rsidRDefault="00CF63A3" w:rsidP="00CF63A3">
      <w:pPr>
        <w:pStyle w:val="ab"/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CF63A3" w:rsidRPr="00CF63A3" w:rsidRDefault="00CF63A3" w:rsidP="00CF63A3">
      <w:pPr>
        <w:pStyle w:val="ab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5"/>
          <w:szCs w:val="25"/>
        </w:rPr>
      </w:pPr>
      <w:r>
        <w:rPr>
          <w:rFonts w:ascii="Times New Roman" w:hAnsi="Times New Roman"/>
          <w:b/>
          <w:color w:val="000000"/>
          <w:sz w:val="25"/>
          <w:szCs w:val="25"/>
        </w:rPr>
        <w:t>Срок реализации программы 1 год.</w:t>
      </w:r>
    </w:p>
    <w:p w:rsidR="00423112" w:rsidRPr="005322CB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41BC6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5322CB" w:rsidRDefault="005322CB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5322CB" w:rsidRDefault="005322CB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5322CB" w:rsidRPr="00423112" w:rsidRDefault="005322CB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41BC6" w:rsidRPr="00423112" w:rsidRDefault="005322CB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Требования к результатам</w:t>
      </w:r>
      <w:r w:rsidR="00B41BC6" w:rsidRPr="0042311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освоения курса .</w:t>
      </w: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sz w:val="25"/>
          <w:szCs w:val="25"/>
        </w:rPr>
        <w:t>В результате освоения программы курса обучающиеся должны</w:t>
      </w: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423112">
        <w:rPr>
          <w:rFonts w:ascii="Times New Roman" w:hAnsi="Times New Roman" w:cs="Times New Roman"/>
          <w:sz w:val="25"/>
          <w:szCs w:val="25"/>
        </w:rPr>
        <w:t xml:space="preserve"> уметь: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выполнять санитарно-гигиенические требования: соблюдать личную гигиену и осуществлять гигиенические процедуры в течение дня;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осуществлять активную оздоровительную деятельность;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формировать своѐ здоровье. Обучающиеся должны знать: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факторы, влияющие на здоровье человека;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причины некоторых заболеваний;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причины возникновения травм и правила оказания первой помощи;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виды закаливания (пребывание на свежем воздухе, обливание, обтирание, солнечные ванны) и правила закаливания организма; влияние закаливания на физическое состояние и укрепление здоровья человека;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о пользе физических упражнений для гармоничного развития человека;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основные формы физических занятий и виды физических упражнений.</w:t>
      </w: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23112" w:rsidRP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41BC6" w:rsidRP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41BC6" w:rsidRP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b/>
          <w:sz w:val="25"/>
          <w:szCs w:val="25"/>
        </w:rPr>
        <w:t>Личностные УУД:</w:t>
      </w:r>
      <w:r w:rsidRPr="00423112">
        <w:rPr>
          <w:rFonts w:ascii="Times New Roman" w:hAnsi="Times New Roman" w:cs="Times New Roman"/>
          <w:sz w:val="25"/>
          <w:szCs w:val="25"/>
        </w:rPr>
        <w:t xml:space="preserve"> - осознавать себя гражданином России и частью многоликого изменяющегося мира, в том числе объяснять, что связывает тебя с твоими близкими, одноклассниками, друзьями; -объяснять положительные и отрицательные оценки, в том числе неоднозначных поступков, с позиции общечеловеческих и гражданских ценностей; -формулировать самому простые правила поведения в природе; -испытывать чувство гордости за красоту родной природы;</w:t>
      </w:r>
    </w:p>
    <w:p w:rsid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b/>
          <w:sz w:val="25"/>
          <w:szCs w:val="25"/>
        </w:rPr>
        <w:t xml:space="preserve"> Регулятивные УУД:</w:t>
      </w:r>
      <w:r w:rsidRPr="00423112">
        <w:rPr>
          <w:rFonts w:ascii="Times New Roman" w:hAnsi="Times New Roman" w:cs="Times New Roman"/>
          <w:sz w:val="25"/>
          <w:szCs w:val="25"/>
        </w:rPr>
        <w:t xml:space="preserve"> -понимание и сохранение учебной задачи; -понимание выделенных ориентиров действия в новом учебном материале в сотрудничестве с учителем (готовность следовать в своей деятельности нормам здоровьесберегающего поведения); -планирование своих действий в соответствии с поставленной задачей и условиями еѐ реализации; -принятие установленных правил в планировании и контроль способа решения.</w:t>
      </w:r>
    </w:p>
    <w:p w:rsid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sz w:val="25"/>
          <w:szCs w:val="25"/>
        </w:rPr>
        <w:t xml:space="preserve"> </w:t>
      </w:r>
      <w:r w:rsidRPr="00423112">
        <w:rPr>
          <w:rFonts w:ascii="Times New Roman" w:hAnsi="Times New Roman" w:cs="Times New Roman"/>
          <w:b/>
          <w:sz w:val="25"/>
          <w:szCs w:val="25"/>
        </w:rPr>
        <w:t>Познавательные УУД:</w:t>
      </w:r>
      <w:r w:rsidRPr="00423112">
        <w:rPr>
          <w:rFonts w:ascii="Times New Roman" w:hAnsi="Times New Roman" w:cs="Times New Roman"/>
          <w:sz w:val="25"/>
          <w:szCs w:val="25"/>
        </w:rPr>
        <w:t xml:space="preserve">-осуществление поиска необходимой информации для </w:t>
      </w:r>
      <w:r w:rsidRPr="00423112">
        <w:rPr>
          <w:rFonts w:ascii="Times New Roman" w:hAnsi="Times New Roman" w:cs="Times New Roman"/>
          <w:sz w:val="25"/>
          <w:szCs w:val="25"/>
        </w:rPr>
        <w:lastRenderedPageBreak/>
        <w:t xml:space="preserve">выполнения заданий с использованием энциклопедий, справочников; -построение сообщения в устной и письменной форме; -осуществление записи (фиксации) выборочной информации об окружающем мире и себе самом; -смысловое восприятие художественных и познавательных текстов, выделение существенной информации из сообщений разных видов; -сравнивать предметы, объекты: находить общее и различие; -группировать предметы, объекты на основе существенных и несущественных признаков. </w:t>
      </w:r>
    </w:p>
    <w:p w:rsidR="00423112" w:rsidRP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b/>
          <w:sz w:val="25"/>
          <w:szCs w:val="25"/>
        </w:rPr>
        <w:t>Коммуникативные УУД:</w:t>
      </w:r>
      <w:r w:rsidRPr="00423112">
        <w:rPr>
          <w:rFonts w:ascii="Times New Roman" w:hAnsi="Times New Roman" w:cs="Times New Roman"/>
          <w:sz w:val="25"/>
          <w:szCs w:val="25"/>
        </w:rPr>
        <w:t xml:space="preserve"> -владение диалогической формой коммуникации (быть готовым к диалогу по вопросам здорового питания); -построение монологического высказывания; -использование речевых средств для решения различных коммуникативных задач (учиться договариваться и приходить к общему решению в совместной деятельности). </w:t>
      </w:r>
    </w:p>
    <w:p w:rsidR="00423112" w:rsidRP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sz w:val="25"/>
          <w:szCs w:val="25"/>
        </w:rPr>
        <w:t>В результате освоения программы курса обучающиеся должны уметь:</w:t>
      </w:r>
    </w:p>
    <w:p w:rsidR="00423112" w:rsidRPr="00423112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sz w:val="25"/>
          <w:szCs w:val="25"/>
        </w:rPr>
        <w:t xml:space="preserve">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выполнять санитарно-гигиенические требования: соблюдать личную гигиену и осуществлять гигиенические процедуры в течение дня;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осуществлять активную оздоровительную деятельность;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формировать своѐ здоровье. Обучающиеся должны знать:</w:t>
      </w:r>
    </w:p>
    <w:p w:rsidR="00B41BC6" w:rsidRDefault="00B41BC6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423112">
        <w:rPr>
          <w:rFonts w:ascii="Times New Roman" w:hAnsi="Times New Roman" w:cs="Times New Roman"/>
          <w:sz w:val="25"/>
          <w:szCs w:val="25"/>
        </w:rPr>
        <w:t xml:space="preserve">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факторы, влияющие на здоровье человека;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причины некоторых заболеваний;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причины возникновения травм и правила оказания первой помощи;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виды закаливания (пребывание на свежем воздухе, обливание, обтирание, солнечные ванны) и правила закаливания организма; влияние закаливания на физическое состояние и укрепление здоровья человека;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о пользе физических упражнений для гармоничного развития человека; </w:t>
      </w:r>
      <w:r w:rsidRPr="00423112">
        <w:rPr>
          <w:rFonts w:ascii="Times New Roman" w:hAnsi="Times New Roman" w:cs="Times New Roman"/>
          <w:sz w:val="25"/>
          <w:szCs w:val="25"/>
        </w:rPr>
        <w:sym w:font="Symbol" w:char="F02D"/>
      </w:r>
      <w:r w:rsidRPr="00423112">
        <w:rPr>
          <w:rFonts w:ascii="Times New Roman" w:hAnsi="Times New Roman" w:cs="Times New Roman"/>
          <w:sz w:val="25"/>
          <w:szCs w:val="25"/>
        </w:rPr>
        <w:t xml:space="preserve"> основные формы физических занятий и виды физических упражнений.</w:t>
      </w:r>
    </w:p>
    <w:p w:rsidR="00423112" w:rsidRDefault="00423112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423112" w:rsidRDefault="00DF5F24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Содержание изучаемого курса.</w:t>
      </w:r>
    </w:p>
    <w:p w:rsidR="00DF5F24" w:rsidRDefault="00DF5F24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DF5F24" w:rsidRPr="00DF5F24" w:rsidRDefault="00266C24" w:rsidP="00DF5F24">
      <w:pPr>
        <w:pStyle w:val="a3"/>
        <w:shd w:val="clear" w:color="auto" w:fill="FFFFFF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Программа </w:t>
      </w:r>
      <w:r w:rsidR="00DF5F24" w:rsidRPr="00DF5F24">
        <w:rPr>
          <w:color w:val="000000"/>
          <w:sz w:val="25"/>
          <w:szCs w:val="25"/>
        </w:rPr>
        <w:t xml:space="preserve"> обучения состоит из нескольких блоков:</w:t>
      </w:r>
    </w:p>
    <w:p w:rsidR="00DF5F24" w:rsidRDefault="00DF5F24" w:rsidP="00DF5F24">
      <w:pPr>
        <w:pStyle w:val="a3"/>
        <w:shd w:val="clear" w:color="auto" w:fill="FFFFFF"/>
        <w:rPr>
          <w:color w:val="000000"/>
          <w:sz w:val="25"/>
          <w:szCs w:val="25"/>
        </w:rPr>
      </w:pPr>
      <w:r w:rsidRPr="00DF5F24">
        <w:rPr>
          <w:color w:val="000000"/>
          <w:sz w:val="25"/>
          <w:szCs w:val="25"/>
        </w:rPr>
        <w:t>Содержание этих блоков дает основные знания о гигиене и профилактике болезней; раскрывает связь состояния психики с состоянием нашего тела; формирует отношение к своему телу как к ценности; развивает навыки ухода за телом, правильного питания, режима труда и отдыха. Формируется негативное отношение к вредным привычкам, в том числе к употреблению наркотиков, алкоголя, табака, токсических веществ.</w:t>
      </w:r>
    </w:p>
    <w:p w:rsidR="00DF5F24" w:rsidRDefault="00291F4D" w:rsidP="00C0600C">
      <w:pPr>
        <w:pStyle w:val="a3"/>
        <w:shd w:val="clear" w:color="auto" w:fill="FFFFFF"/>
        <w:spacing w:after="0" w:afterAutospacing="0"/>
        <w:rPr>
          <w:color w:val="000000"/>
          <w:sz w:val="25"/>
          <w:szCs w:val="25"/>
        </w:rPr>
      </w:pPr>
      <w:r>
        <w:rPr>
          <w:b/>
          <w:color w:val="000000"/>
          <w:sz w:val="25"/>
          <w:szCs w:val="25"/>
        </w:rPr>
        <w:t>Что такое ЗОЖ? – 14 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Вводное занятие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Режим дня школьника – 2ч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Утренняя гимнастика – заряд бодрости на день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Сон и его значение для здоровья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Понятие о закаливании организма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Физическая культура и здоровье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Понятие о вирусных инфекциях. Профилактика вирусных инфекций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Что нужно знать о лекарствах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lastRenderedPageBreak/>
        <w:t>Вредные привычки и здоровье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Курить – здоровью вредить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О вреде алкоголя на человеческий организм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О наркотической зависимости – 1ч</w:t>
      </w:r>
    </w:p>
    <w:p w:rsidR="00291F4D" w:rsidRDefault="00291F4D" w:rsidP="00C0600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Правила поведения при вовлечении школьника к приему психотропных веществ. – 1ч</w:t>
      </w:r>
    </w:p>
    <w:p w:rsidR="00291F4D" w:rsidRPr="00291F4D" w:rsidRDefault="00291F4D" w:rsidP="00C0600C">
      <w:pPr>
        <w:pStyle w:val="a3"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DF5F24" w:rsidRPr="00DF5F24" w:rsidRDefault="00DF5F24" w:rsidP="00423112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1332CF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Наш организм. – 8 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Внутренняя среда организма – 2ч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Имунная система – 1ч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Опорно-двигательная система – 1ч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Дыхательная система – 1ч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Пищеварительная система – 1ч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Органы выделения – 2ч</w:t>
      </w: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C0600C" w:rsidRDefault="00C0600C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Бережем здоровье </w:t>
      </w:r>
      <w:r w:rsidR="00A64416">
        <w:rPr>
          <w:rFonts w:ascii="Times New Roman" w:hAnsi="Times New Roman" w:cs="Times New Roman"/>
          <w:b/>
          <w:sz w:val="25"/>
          <w:szCs w:val="25"/>
        </w:rPr>
        <w:t>–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64416">
        <w:rPr>
          <w:rFonts w:ascii="Times New Roman" w:hAnsi="Times New Roman" w:cs="Times New Roman"/>
          <w:b/>
          <w:sz w:val="25"/>
          <w:szCs w:val="25"/>
        </w:rPr>
        <w:t>9 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Что должно быть в домашней аптечке? – 1ч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Работа с аптечкой первой медицинской помощи – 1ч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Мы за здоровый образ жизни. Составление режима дня. – 1ч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Как вести себя когда что-то болит? – 1ч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Первая помощь при по падении  инородных тел в глаз, ухо, нос. – 2ч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Первая помощь при ушибах, растяжениях, переломах. – 1ч</w:t>
      </w:r>
    </w:p>
    <w:p w:rsidR="00A64416" w:rsidRDefault="00A64416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Отравления. Виды отравлений. Первая помощь при отравлениях. – 2ч</w:t>
      </w:r>
    </w:p>
    <w:p w:rsidR="00A64416" w:rsidRDefault="00D60068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Первая помощь при солнечном и тепловом ударах </w:t>
      </w:r>
      <w:r w:rsidR="00CD080A">
        <w:rPr>
          <w:rFonts w:ascii="Times New Roman" w:hAnsi="Times New Roman" w:cs="Times New Roman"/>
          <w:sz w:val="25"/>
          <w:szCs w:val="25"/>
        </w:rPr>
        <w:t>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Правила поведения в различных чрезвычайных ситуациях. – 2ч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Личная гигиена – 10 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Личная гигиена, что это?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Уход за кожей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История косметики и ее применение.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Уход за ногтями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Уход за волосами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Гигиена полости рта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Глаза: правильный уход, гимнастика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Уход за телом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Гигиена позвоночника. Сколиоз.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Профилактика плоскостопия и сколиоза. – 1ч</w:t>
      </w: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CD080A" w:rsidRDefault="00CD080A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Питание и здоровье. – 8 ч</w:t>
      </w:r>
    </w:p>
    <w:p w:rsidR="00CD080A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Как питание влияет на здоровье?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Белки. Жиры. Углеводы.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Для чего организму нужны витамины?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Здоровое и правильное питание.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Свежие овощи и фрукты.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Питание и вред некоторых продуктов.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Упакованная и консервированная пища.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Пищевые добавки.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Познай самого себя. – 8 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Мир наших чувств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Кто я? Как управлять впечатлениями о себе?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Технология совершенствования себя.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Жизненная стратегия.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Границы моего «Я». Я и другие.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Внешний вид человека.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Мода и школьные будни.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Одежда и обувь в школу. Модные акценты, модные идеи. Пирсинг. – 1ч</w:t>
      </w: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81357E" w:rsidRDefault="0081357E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Общие правила безопасности. </w:t>
      </w:r>
      <w:r w:rsidR="00AB044D">
        <w:rPr>
          <w:rFonts w:ascii="Times New Roman" w:hAnsi="Times New Roman" w:cs="Times New Roman"/>
          <w:b/>
          <w:sz w:val="25"/>
          <w:szCs w:val="25"/>
        </w:rPr>
        <w:t>–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B044D">
        <w:rPr>
          <w:rFonts w:ascii="Times New Roman" w:hAnsi="Times New Roman" w:cs="Times New Roman"/>
          <w:b/>
          <w:sz w:val="25"/>
          <w:szCs w:val="25"/>
        </w:rPr>
        <w:t>12 ч</w:t>
      </w:r>
    </w:p>
    <w:p w:rsidR="00AB044D" w:rsidRDefault="00AB044D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Как правильно вести себя в лесу? – 1ч</w:t>
      </w:r>
    </w:p>
    <w:p w:rsidR="00AB044D" w:rsidRDefault="00AB044D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Как защититься от насекомых? – 1ч</w:t>
      </w:r>
    </w:p>
    <w:p w:rsidR="00AB044D" w:rsidRDefault="00AB044D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Предосторожности при обращении с животными. – 1ч</w:t>
      </w:r>
    </w:p>
    <w:p w:rsidR="00AB044D" w:rsidRDefault="00AB044D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Как уберечься от поражения электрическим током? – 1ч</w:t>
      </w:r>
    </w:p>
    <w:p w:rsidR="00AB044D" w:rsidRDefault="00623AA9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Инфекционные болезни. Профилактика заболевания. – 1ч</w:t>
      </w:r>
    </w:p>
    <w:p w:rsidR="00623AA9" w:rsidRDefault="00623AA9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Правила техники безопасности в школе. – 1ч</w:t>
      </w:r>
    </w:p>
    <w:p w:rsidR="00623AA9" w:rsidRDefault="00623AA9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Правила техники безопасности дома. – 1ч</w:t>
      </w:r>
    </w:p>
    <w:p w:rsidR="00623AA9" w:rsidRDefault="00623AA9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Правила поведения на дороге. – 4ч</w:t>
      </w:r>
    </w:p>
    <w:p w:rsidR="00623AA9" w:rsidRDefault="00623AA9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Заключительное занятие. – 1ч</w:t>
      </w:r>
    </w:p>
    <w:p w:rsidR="00623AA9" w:rsidRDefault="00623AA9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593095" w:rsidRDefault="00593095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2E2A13" w:rsidRDefault="002E2A13" w:rsidP="00C0600C">
      <w:pPr>
        <w:spacing w:after="0" w:line="276" w:lineRule="auto"/>
        <w:rPr>
          <w:rFonts w:ascii="Times New Roman" w:hAnsi="Times New Roman" w:cs="Times New Roman"/>
          <w:sz w:val="25"/>
          <w:szCs w:val="25"/>
        </w:rPr>
      </w:pPr>
    </w:p>
    <w:p w:rsidR="00623AA9" w:rsidRDefault="005F77B8" w:rsidP="006312C3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>Календарно-</w:t>
      </w:r>
      <w:r w:rsidR="00623AA9">
        <w:rPr>
          <w:rFonts w:ascii="Times New Roman" w:hAnsi="Times New Roman" w:cs="Times New Roman"/>
          <w:b/>
          <w:sz w:val="25"/>
          <w:szCs w:val="25"/>
        </w:rPr>
        <w:t>тематическое планирование.</w:t>
      </w:r>
    </w:p>
    <w:p w:rsidR="00593095" w:rsidRDefault="00593095" w:rsidP="006312C3">
      <w:pPr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6312C3" w:rsidRDefault="00FD2C21" w:rsidP="006312C3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2 часа в неделю, всего 64 часа</w:t>
      </w:r>
      <w:r w:rsidR="006312C3">
        <w:rPr>
          <w:rFonts w:ascii="Times New Roman" w:hAnsi="Times New Roman" w:cs="Times New Roman"/>
          <w:b/>
          <w:sz w:val="25"/>
          <w:szCs w:val="25"/>
        </w:rPr>
        <w:t>.</w:t>
      </w:r>
    </w:p>
    <w:p w:rsidR="002E2A13" w:rsidRDefault="002E2A13" w:rsidP="006312C3">
      <w:pPr>
        <w:spacing w:after="0" w:line="276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2E2A13" w:rsidRDefault="002E2A13" w:rsidP="006312C3">
      <w:pPr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6312C3" w:rsidRDefault="006312C3" w:rsidP="006312C3">
      <w:pPr>
        <w:spacing w:after="0" w:line="276" w:lineRule="auto"/>
        <w:jc w:val="center"/>
        <w:rPr>
          <w:rFonts w:ascii="Times New Roman" w:hAnsi="Times New Roman" w:cs="Times New Roman"/>
          <w:sz w:val="25"/>
          <w:szCs w:val="25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2272"/>
        <w:gridCol w:w="709"/>
        <w:gridCol w:w="1985"/>
        <w:gridCol w:w="2126"/>
        <w:gridCol w:w="922"/>
        <w:gridCol w:w="16"/>
        <w:gridCol w:w="757"/>
      </w:tblGrid>
      <w:tr w:rsidR="00F66503" w:rsidRPr="005F77B8" w:rsidTr="00415EBC">
        <w:trPr>
          <w:trHeight w:val="645"/>
        </w:trPr>
        <w:tc>
          <w:tcPr>
            <w:tcW w:w="558" w:type="dxa"/>
            <w:vMerge w:val="restart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5F7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72" w:type="dxa"/>
            <w:vMerge w:val="restart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Разделы программы и темы занятий.</w:t>
            </w:r>
          </w:p>
        </w:tc>
        <w:tc>
          <w:tcPr>
            <w:tcW w:w="709" w:type="dxa"/>
            <w:vMerge w:val="restart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</w:p>
        </w:tc>
        <w:tc>
          <w:tcPr>
            <w:tcW w:w="1985" w:type="dxa"/>
            <w:vMerge w:val="restart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  <w:p w:rsidR="00F66503" w:rsidRPr="005F77B8" w:rsidRDefault="00F66503" w:rsidP="005F77B8">
            <w:pPr>
              <w:spacing w:line="276" w:lineRule="auto"/>
              <w:ind w:right="4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1695" w:type="dxa"/>
            <w:gridSpan w:val="3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F66503" w:rsidRPr="005F77B8" w:rsidTr="00415EBC">
        <w:trPr>
          <w:trHeight w:val="609"/>
        </w:trPr>
        <w:tc>
          <w:tcPr>
            <w:tcW w:w="558" w:type="dxa"/>
            <w:vMerge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66503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73" w:type="dxa"/>
            <w:gridSpan w:val="2"/>
          </w:tcPr>
          <w:p w:rsidR="00F66503" w:rsidRPr="005F77B8" w:rsidRDefault="00F66503" w:rsidP="00631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F77B8" w:rsidRPr="005F77B8" w:rsidTr="003413CD">
        <w:tc>
          <w:tcPr>
            <w:tcW w:w="2830" w:type="dxa"/>
            <w:gridSpan w:val="2"/>
          </w:tcPr>
          <w:p w:rsidR="005F77B8" w:rsidRPr="005F77B8" w:rsidRDefault="005F77B8" w:rsidP="0010452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5F77B8" w:rsidRPr="005F77B8" w:rsidRDefault="005F77B8" w:rsidP="0010452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ЗОЖ? – 14ч</w:t>
            </w:r>
          </w:p>
        </w:tc>
      </w:tr>
      <w:tr w:rsidR="005F77B8" w:rsidRPr="005F77B8" w:rsidTr="00415EBC">
        <w:tc>
          <w:tcPr>
            <w:tcW w:w="558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709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 </w:t>
            </w:r>
          </w:p>
        </w:tc>
        <w:tc>
          <w:tcPr>
            <w:tcW w:w="2126" w:type="dxa"/>
          </w:tcPr>
          <w:p w:rsidR="005F77B8" w:rsidRPr="005F77B8" w:rsidRDefault="00CF63A3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Поэтапное разъяснение.</w:t>
            </w:r>
          </w:p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938" w:type="dxa"/>
            <w:gridSpan w:val="2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757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B8" w:rsidRPr="005F77B8" w:rsidTr="00415EBC">
        <w:tc>
          <w:tcPr>
            <w:tcW w:w="558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Режим дня школьника.</w:t>
            </w:r>
          </w:p>
        </w:tc>
        <w:tc>
          <w:tcPr>
            <w:tcW w:w="709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F77B8" w:rsidRPr="005F77B8" w:rsidRDefault="00415EBC" w:rsidP="00E02E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составление индивидуального режима дня.</w:t>
            </w:r>
          </w:p>
        </w:tc>
        <w:tc>
          <w:tcPr>
            <w:tcW w:w="2126" w:type="dxa"/>
          </w:tcPr>
          <w:p w:rsidR="00415EBC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="00415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7B8" w:rsidRPr="005F77B8" w:rsidRDefault="00415EBC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  <w:r w:rsidR="005F7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gridSpan w:val="2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757" w:type="dxa"/>
          </w:tcPr>
          <w:p w:rsidR="005F77B8" w:rsidRPr="005F77B8" w:rsidRDefault="005F77B8" w:rsidP="005F77B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EBC" w:rsidRPr="005F77B8" w:rsidTr="00415EBC">
        <w:tc>
          <w:tcPr>
            <w:tcW w:w="558" w:type="dxa"/>
          </w:tcPr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– заряд бодрости на день.</w:t>
            </w:r>
          </w:p>
        </w:tc>
        <w:tc>
          <w:tcPr>
            <w:tcW w:w="709" w:type="dxa"/>
          </w:tcPr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Демонстрация видов упражнений.</w:t>
            </w:r>
          </w:p>
        </w:tc>
        <w:tc>
          <w:tcPr>
            <w:tcW w:w="2126" w:type="dxa"/>
          </w:tcPr>
          <w:p w:rsidR="00415EBC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Спортивно-оздоровительная.</w:t>
            </w:r>
          </w:p>
          <w:p w:rsidR="00CF63A3" w:rsidRPr="005F77B8" w:rsidRDefault="00CF63A3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38" w:type="dxa"/>
            <w:gridSpan w:val="2"/>
          </w:tcPr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757" w:type="dxa"/>
          </w:tcPr>
          <w:p w:rsidR="00415EBC" w:rsidRPr="005F77B8" w:rsidRDefault="00415EBC" w:rsidP="00415EB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3C" w:rsidRPr="005F77B8" w:rsidTr="00415EBC">
        <w:tc>
          <w:tcPr>
            <w:tcW w:w="558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Сон и его значение для здоровья.</w:t>
            </w:r>
          </w:p>
        </w:tc>
        <w:tc>
          <w:tcPr>
            <w:tcW w:w="709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фильма. Обсуждение.</w:t>
            </w:r>
          </w:p>
        </w:tc>
        <w:tc>
          <w:tcPr>
            <w:tcW w:w="2126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Видео-урок.</w:t>
            </w:r>
          </w:p>
        </w:tc>
        <w:tc>
          <w:tcPr>
            <w:tcW w:w="938" w:type="dxa"/>
            <w:gridSpan w:val="2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757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3C" w:rsidRPr="005F77B8" w:rsidTr="00415EBC">
        <w:tc>
          <w:tcPr>
            <w:tcW w:w="558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Понятие о закаливании организма.</w:t>
            </w:r>
          </w:p>
        </w:tc>
        <w:tc>
          <w:tcPr>
            <w:tcW w:w="709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памятки «Закаливание».</w:t>
            </w:r>
          </w:p>
        </w:tc>
        <w:tc>
          <w:tcPr>
            <w:tcW w:w="2126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938" w:type="dxa"/>
            <w:gridSpan w:val="2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757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3C" w:rsidRPr="005F77B8" w:rsidTr="00415EBC">
        <w:tc>
          <w:tcPr>
            <w:tcW w:w="558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здоровье.</w:t>
            </w:r>
          </w:p>
        </w:tc>
        <w:tc>
          <w:tcPr>
            <w:tcW w:w="709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индивидуального паспорта здоровья.</w:t>
            </w:r>
          </w:p>
        </w:tc>
        <w:tc>
          <w:tcPr>
            <w:tcW w:w="2126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938" w:type="dxa"/>
            <w:gridSpan w:val="2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757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3C" w:rsidRPr="005F77B8" w:rsidTr="00415EBC">
        <w:tc>
          <w:tcPr>
            <w:tcW w:w="558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Понятие о вирусных инфекциях. Профилактика вирусных инфекций.</w:t>
            </w:r>
          </w:p>
        </w:tc>
        <w:tc>
          <w:tcPr>
            <w:tcW w:w="709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02E3C" w:rsidRPr="005F77B8" w:rsidRDefault="00415EB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беседа. Ознакомления с профилактикой вирусных инфекций.</w:t>
            </w:r>
          </w:p>
        </w:tc>
        <w:tc>
          <w:tcPr>
            <w:tcW w:w="2126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Обобщающие беседы.</w:t>
            </w:r>
          </w:p>
        </w:tc>
        <w:tc>
          <w:tcPr>
            <w:tcW w:w="938" w:type="dxa"/>
            <w:gridSpan w:val="2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757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3C" w:rsidRPr="005F77B8" w:rsidTr="00415EBC">
        <w:tc>
          <w:tcPr>
            <w:tcW w:w="558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Что нужно знать о лекарствах.</w:t>
            </w:r>
          </w:p>
        </w:tc>
        <w:tc>
          <w:tcPr>
            <w:tcW w:w="709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02E3C" w:rsidRDefault="00E02E3C" w:rsidP="00415EB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7BF" w:rsidRPr="005F77B8" w:rsidRDefault="003257BF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  <w:r w:rsidR="00415EBC">
              <w:rPr>
                <w:rFonts w:ascii="Times New Roman" w:hAnsi="Times New Roman" w:cs="Times New Roman"/>
                <w:sz w:val="24"/>
                <w:szCs w:val="24"/>
              </w:rPr>
              <w:t xml:space="preserve"> Обзор домашней </w:t>
            </w:r>
            <w:r w:rsidR="00415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аптечки </w:t>
            </w:r>
            <w:r w:rsidR="00FA1FF3">
              <w:rPr>
                <w:rFonts w:ascii="Times New Roman" w:hAnsi="Times New Roman" w:cs="Times New Roman"/>
                <w:sz w:val="24"/>
                <w:szCs w:val="24"/>
              </w:rPr>
              <w:t>и что должно в ней содержаться.</w:t>
            </w:r>
          </w:p>
        </w:tc>
        <w:tc>
          <w:tcPr>
            <w:tcW w:w="2126" w:type="dxa"/>
          </w:tcPr>
          <w:p w:rsidR="00E02E3C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учителем.</w:t>
            </w:r>
          </w:p>
          <w:p w:rsidR="00FA1FF3" w:rsidRPr="005F77B8" w:rsidRDefault="00FA1FF3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наглядного материала.</w:t>
            </w:r>
          </w:p>
          <w:p w:rsidR="00E02E3C" w:rsidRPr="005F77B8" w:rsidRDefault="00E02E3C" w:rsidP="00415EB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757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E3C" w:rsidRPr="005F77B8" w:rsidTr="00415EBC">
        <w:tc>
          <w:tcPr>
            <w:tcW w:w="558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72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Вредные привычки и здоровье.</w:t>
            </w:r>
          </w:p>
        </w:tc>
        <w:tc>
          <w:tcPr>
            <w:tcW w:w="709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02E3C" w:rsidRPr="005F77B8" w:rsidRDefault="00FA1FF3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вредных привычек и какой вред они несут организму.</w:t>
            </w:r>
          </w:p>
        </w:tc>
        <w:tc>
          <w:tcPr>
            <w:tcW w:w="2126" w:type="dxa"/>
          </w:tcPr>
          <w:p w:rsidR="00E02E3C" w:rsidRDefault="00AE5974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Мини-лекции,</w:t>
            </w:r>
          </w:p>
          <w:p w:rsidR="00AE5974" w:rsidRPr="005F77B8" w:rsidRDefault="00AE5974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</w:tc>
        <w:tc>
          <w:tcPr>
            <w:tcW w:w="938" w:type="dxa"/>
            <w:gridSpan w:val="2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757" w:type="dxa"/>
          </w:tcPr>
          <w:p w:rsidR="00E02E3C" w:rsidRPr="005F77B8" w:rsidRDefault="00E02E3C" w:rsidP="00E02E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F3" w:rsidRPr="005F77B8" w:rsidTr="00415EBC">
        <w:tc>
          <w:tcPr>
            <w:tcW w:w="558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Курить – здоровью вредить.</w:t>
            </w:r>
          </w:p>
        </w:tc>
        <w:tc>
          <w:tcPr>
            <w:tcW w:w="709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Социологи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ческий опрос : «Что вы знаете о вреде курения».</w:t>
            </w:r>
          </w:p>
        </w:tc>
        <w:tc>
          <w:tcPr>
            <w:tcW w:w="2126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938" w:type="dxa"/>
            <w:gridSpan w:val="2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757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F3" w:rsidRPr="005F77B8" w:rsidTr="00415EBC">
        <w:tc>
          <w:tcPr>
            <w:tcW w:w="558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 вреде алкоголя на человеческий организм.</w:t>
            </w:r>
          </w:p>
        </w:tc>
        <w:tc>
          <w:tcPr>
            <w:tcW w:w="709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Разбор житейских ситуаций. </w:t>
            </w:r>
          </w:p>
        </w:tc>
        <w:tc>
          <w:tcPr>
            <w:tcW w:w="2126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938" w:type="dxa"/>
            <w:gridSpan w:val="2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757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74" w:rsidRPr="005F77B8" w:rsidTr="00415EBC">
        <w:tc>
          <w:tcPr>
            <w:tcW w:w="558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2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 наркотической зависимости.</w:t>
            </w:r>
          </w:p>
        </w:tc>
        <w:tc>
          <w:tcPr>
            <w:tcW w:w="709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E5974" w:rsidRPr="005F77B8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наиболее распространенными видами наркотиков и их пагубным влиянием на организм.</w:t>
            </w:r>
          </w:p>
        </w:tc>
        <w:tc>
          <w:tcPr>
            <w:tcW w:w="2126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Показ презентации.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938" w:type="dxa"/>
            <w:gridSpan w:val="2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757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74" w:rsidRPr="005F77B8" w:rsidTr="00415EBC">
        <w:tc>
          <w:tcPr>
            <w:tcW w:w="558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2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вовлечении школьника к приему психотропных веществ.</w:t>
            </w:r>
          </w:p>
        </w:tc>
        <w:tc>
          <w:tcPr>
            <w:tcW w:w="709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E5974" w:rsidRPr="005F77B8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учителем о правиле поведения при привлечении его к употреблению психотропных веществ.</w:t>
            </w:r>
          </w:p>
        </w:tc>
        <w:tc>
          <w:tcPr>
            <w:tcW w:w="2126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</w:tc>
        <w:tc>
          <w:tcPr>
            <w:tcW w:w="938" w:type="dxa"/>
            <w:gridSpan w:val="2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757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74" w:rsidRPr="005F77B8" w:rsidTr="003413CD">
        <w:tc>
          <w:tcPr>
            <w:tcW w:w="2830" w:type="dxa"/>
            <w:gridSpan w:val="2"/>
          </w:tcPr>
          <w:p w:rsidR="00AE5974" w:rsidRPr="005F77B8" w:rsidRDefault="00AE5974" w:rsidP="00AE59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AE5974" w:rsidRPr="005F77B8" w:rsidRDefault="00AE5974" w:rsidP="00AE59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Наш организм. – 8 ч</w:t>
            </w:r>
          </w:p>
        </w:tc>
      </w:tr>
      <w:tr w:rsidR="00AE5974" w:rsidRPr="005F77B8" w:rsidTr="00415EBC">
        <w:tc>
          <w:tcPr>
            <w:tcW w:w="558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2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организма.</w:t>
            </w:r>
          </w:p>
        </w:tc>
        <w:tc>
          <w:tcPr>
            <w:tcW w:w="709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E5974" w:rsidRPr="005F77B8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фильма о внутренних органах и какую функцию они выполняют.</w:t>
            </w:r>
          </w:p>
        </w:tc>
        <w:tc>
          <w:tcPr>
            <w:tcW w:w="2126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Показ видеофильма.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</w:tc>
        <w:tc>
          <w:tcPr>
            <w:tcW w:w="938" w:type="dxa"/>
            <w:gridSpan w:val="2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06.11.</w:t>
            </w:r>
          </w:p>
        </w:tc>
        <w:tc>
          <w:tcPr>
            <w:tcW w:w="757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74" w:rsidRPr="005F77B8" w:rsidTr="00415EBC">
        <w:tc>
          <w:tcPr>
            <w:tcW w:w="558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2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Иммунная система.</w:t>
            </w:r>
          </w:p>
        </w:tc>
        <w:tc>
          <w:tcPr>
            <w:tcW w:w="709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E5974" w:rsidRPr="005F77B8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темы о имунной системе.</w:t>
            </w:r>
          </w:p>
        </w:tc>
        <w:tc>
          <w:tcPr>
            <w:tcW w:w="2126" w:type="dxa"/>
          </w:tcPr>
          <w:p w:rsidR="00AE5974" w:rsidRPr="005F77B8" w:rsidRDefault="00FA1FF3" w:rsidP="00FA1F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  <w:r w:rsidR="00AE5974" w:rsidRPr="005F77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</w:tc>
        <w:tc>
          <w:tcPr>
            <w:tcW w:w="938" w:type="dxa"/>
            <w:gridSpan w:val="2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757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74" w:rsidRPr="005F77B8" w:rsidTr="00415EBC">
        <w:tc>
          <w:tcPr>
            <w:tcW w:w="558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72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система.</w:t>
            </w:r>
          </w:p>
        </w:tc>
        <w:tc>
          <w:tcPr>
            <w:tcW w:w="709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E5974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иллюстраций.</w:t>
            </w:r>
          </w:p>
          <w:p w:rsidR="00FA1FF3" w:rsidRPr="005F77B8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2126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757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F3" w:rsidRPr="005F77B8" w:rsidTr="00415EBC">
        <w:tc>
          <w:tcPr>
            <w:tcW w:w="558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72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709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Обзор дыхательной гимнастики.</w:t>
            </w:r>
          </w:p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Измерение времени задержки дыхания на вдохе и на выдохе.</w:t>
            </w:r>
          </w:p>
        </w:tc>
        <w:tc>
          <w:tcPr>
            <w:tcW w:w="2126" w:type="dxa"/>
          </w:tcPr>
          <w:p w:rsidR="00FA1FF3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Оздоровительные процедуры.</w:t>
            </w:r>
          </w:p>
        </w:tc>
        <w:tc>
          <w:tcPr>
            <w:tcW w:w="938" w:type="dxa"/>
            <w:gridSpan w:val="2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757" w:type="dxa"/>
          </w:tcPr>
          <w:p w:rsidR="00FA1FF3" w:rsidRPr="005F77B8" w:rsidRDefault="00FA1FF3" w:rsidP="00FA1F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74" w:rsidRPr="005F77B8" w:rsidTr="00415EBC">
        <w:tc>
          <w:tcPr>
            <w:tcW w:w="558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72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система.</w:t>
            </w:r>
          </w:p>
        </w:tc>
        <w:tc>
          <w:tcPr>
            <w:tcW w:w="709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E5974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  <w:p w:rsidR="00FA1FF3" w:rsidRPr="005F77B8" w:rsidRDefault="00FA1FF3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</w:tc>
        <w:tc>
          <w:tcPr>
            <w:tcW w:w="938" w:type="dxa"/>
            <w:gridSpan w:val="2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757" w:type="dxa"/>
          </w:tcPr>
          <w:p w:rsidR="00AE5974" w:rsidRPr="005F77B8" w:rsidRDefault="00AE5974" w:rsidP="00AE59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415EBC">
        <w:tc>
          <w:tcPr>
            <w:tcW w:w="558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72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Органы выделения.</w:t>
            </w:r>
          </w:p>
        </w:tc>
        <w:tc>
          <w:tcPr>
            <w:tcW w:w="709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</w:tc>
        <w:tc>
          <w:tcPr>
            <w:tcW w:w="2126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</w:tc>
        <w:tc>
          <w:tcPr>
            <w:tcW w:w="938" w:type="dxa"/>
            <w:gridSpan w:val="2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757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3413CD">
        <w:tc>
          <w:tcPr>
            <w:tcW w:w="2830" w:type="dxa"/>
            <w:gridSpan w:val="2"/>
          </w:tcPr>
          <w:p w:rsidR="005A72EB" w:rsidRPr="005F77B8" w:rsidRDefault="005A72EB" w:rsidP="005A72E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5A72EB" w:rsidRPr="005F77B8" w:rsidRDefault="005A72EB" w:rsidP="005A72E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Бережем здоровье – 9 ч</w:t>
            </w:r>
          </w:p>
        </w:tc>
      </w:tr>
      <w:tr w:rsidR="005A72EB" w:rsidRPr="005F77B8" w:rsidTr="00415EBC">
        <w:tc>
          <w:tcPr>
            <w:tcW w:w="558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72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Что должно быть в домашней аптечке?</w:t>
            </w:r>
          </w:p>
        </w:tc>
        <w:tc>
          <w:tcPr>
            <w:tcW w:w="709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72EB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работа.</w:t>
            </w:r>
          </w:p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2126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Рассматривание наглядного материала.</w:t>
            </w:r>
          </w:p>
        </w:tc>
        <w:tc>
          <w:tcPr>
            <w:tcW w:w="938" w:type="dxa"/>
            <w:gridSpan w:val="2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757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8EF" w:rsidRPr="005F77B8" w:rsidTr="00415EBC">
        <w:tc>
          <w:tcPr>
            <w:tcW w:w="558" w:type="dxa"/>
          </w:tcPr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72" w:type="dxa"/>
          </w:tcPr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Работа с аптечкой первой медицинской помощи.</w:t>
            </w:r>
          </w:p>
        </w:tc>
        <w:tc>
          <w:tcPr>
            <w:tcW w:w="709" w:type="dxa"/>
          </w:tcPr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Работа с наглядным материалом. Обучение обработки ран и наложения повязки.</w:t>
            </w:r>
          </w:p>
        </w:tc>
        <w:tc>
          <w:tcPr>
            <w:tcW w:w="2126" w:type="dxa"/>
          </w:tcPr>
          <w:p w:rsidR="006808EF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Оздоровительная.</w:t>
            </w:r>
          </w:p>
        </w:tc>
        <w:tc>
          <w:tcPr>
            <w:tcW w:w="938" w:type="dxa"/>
            <w:gridSpan w:val="2"/>
          </w:tcPr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757" w:type="dxa"/>
          </w:tcPr>
          <w:p w:rsidR="006808EF" w:rsidRPr="005F77B8" w:rsidRDefault="006808EF" w:rsidP="006808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415EBC">
        <w:tc>
          <w:tcPr>
            <w:tcW w:w="558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72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Мы за здоровый образ жизни. Составление режима дня.</w:t>
            </w:r>
          </w:p>
        </w:tc>
        <w:tc>
          <w:tcPr>
            <w:tcW w:w="709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72EB" w:rsidRPr="005F77B8" w:rsidRDefault="006808EF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 о здоровом образе жизни.</w:t>
            </w:r>
          </w:p>
        </w:tc>
        <w:tc>
          <w:tcPr>
            <w:tcW w:w="2126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938" w:type="dxa"/>
            <w:gridSpan w:val="2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757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415EBC">
        <w:tc>
          <w:tcPr>
            <w:tcW w:w="558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72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Как вести себя когда что-то болит?</w:t>
            </w:r>
          </w:p>
        </w:tc>
        <w:tc>
          <w:tcPr>
            <w:tcW w:w="709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A72EB" w:rsidRPr="005F77B8" w:rsidRDefault="006808EF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правил поведения при заболевании.</w:t>
            </w:r>
          </w:p>
        </w:tc>
        <w:tc>
          <w:tcPr>
            <w:tcW w:w="2126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</w:tc>
        <w:tc>
          <w:tcPr>
            <w:tcW w:w="938" w:type="dxa"/>
            <w:gridSpan w:val="2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757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415EBC">
        <w:tc>
          <w:tcPr>
            <w:tcW w:w="558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72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Первая помощь при по падении  инородных тел в глаз, ухо, нос.</w:t>
            </w:r>
          </w:p>
        </w:tc>
        <w:tc>
          <w:tcPr>
            <w:tcW w:w="709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A72EB" w:rsidRPr="005F77B8" w:rsidRDefault="006808EF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правил поведения при по</w:t>
            </w:r>
            <w:r w:rsidR="00A20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падении инородных тел</w:t>
            </w:r>
            <w:r w:rsidR="00A208D3">
              <w:rPr>
                <w:rFonts w:ascii="Times New Roman" w:hAnsi="Times New Roman" w:cs="Times New Roman"/>
                <w:sz w:val="24"/>
                <w:szCs w:val="24"/>
              </w:rPr>
              <w:t xml:space="preserve"> в глаз, ухо, нос.</w:t>
            </w:r>
          </w:p>
        </w:tc>
        <w:tc>
          <w:tcPr>
            <w:tcW w:w="2126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Мини-лекция.</w:t>
            </w:r>
          </w:p>
        </w:tc>
        <w:tc>
          <w:tcPr>
            <w:tcW w:w="938" w:type="dxa"/>
            <w:gridSpan w:val="2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757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415EBC">
        <w:tc>
          <w:tcPr>
            <w:tcW w:w="558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72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ушибах, </w:t>
            </w: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растяжениях, переломах.</w:t>
            </w:r>
          </w:p>
        </w:tc>
        <w:tc>
          <w:tcPr>
            <w:tcW w:w="709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5A72EB" w:rsidRPr="005F77B8" w:rsidRDefault="00A208D3" w:rsidP="00A20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оказания первой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при травмах.</w:t>
            </w:r>
          </w:p>
        </w:tc>
        <w:tc>
          <w:tcPr>
            <w:tcW w:w="2126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презентации.</w:t>
            </w:r>
          </w:p>
        </w:tc>
        <w:tc>
          <w:tcPr>
            <w:tcW w:w="938" w:type="dxa"/>
            <w:gridSpan w:val="2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757" w:type="dxa"/>
          </w:tcPr>
          <w:p w:rsidR="005A72EB" w:rsidRPr="005F77B8" w:rsidRDefault="005A72EB" w:rsidP="005A7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8D3" w:rsidRPr="005F77B8" w:rsidTr="00415EBC">
        <w:tc>
          <w:tcPr>
            <w:tcW w:w="558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272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Отравления. Виды отравлений. Первая помощь при отравлениях.</w:t>
            </w:r>
          </w:p>
        </w:tc>
        <w:tc>
          <w:tcPr>
            <w:tcW w:w="709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видами отравлений и правилами оказания помощи.</w:t>
            </w:r>
          </w:p>
        </w:tc>
        <w:tc>
          <w:tcPr>
            <w:tcW w:w="2126" w:type="dxa"/>
          </w:tcPr>
          <w:p w:rsidR="00A208D3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938" w:type="dxa"/>
            <w:gridSpan w:val="2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757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8D3" w:rsidRPr="005F77B8" w:rsidTr="00415EBC">
        <w:tc>
          <w:tcPr>
            <w:tcW w:w="558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72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Первая помощь при солнечном и тепловом ударах.</w:t>
            </w:r>
          </w:p>
        </w:tc>
        <w:tc>
          <w:tcPr>
            <w:tcW w:w="709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видеофильма.</w:t>
            </w:r>
          </w:p>
        </w:tc>
        <w:tc>
          <w:tcPr>
            <w:tcW w:w="2126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Видео-урок.</w:t>
            </w:r>
          </w:p>
        </w:tc>
        <w:tc>
          <w:tcPr>
            <w:tcW w:w="938" w:type="dxa"/>
            <w:gridSpan w:val="2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757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8D3" w:rsidRPr="005F77B8" w:rsidTr="00415EBC">
        <w:tc>
          <w:tcPr>
            <w:tcW w:w="558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72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различных чрезвычайных ситуациях.</w:t>
            </w:r>
          </w:p>
        </w:tc>
        <w:tc>
          <w:tcPr>
            <w:tcW w:w="709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Рассматривание плакатов.</w:t>
            </w:r>
          </w:p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</w:tc>
        <w:tc>
          <w:tcPr>
            <w:tcW w:w="2126" w:type="dxa"/>
          </w:tcPr>
          <w:p w:rsidR="00A208D3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Проблемно-обобщительная деятельность.</w:t>
            </w:r>
          </w:p>
        </w:tc>
        <w:tc>
          <w:tcPr>
            <w:tcW w:w="938" w:type="dxa"/>
            <w:gridSpan w:val="2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757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2EB" w:rsidRPr="005F77B8" w:rsidTr="003413CD">
        <w:tc>
          <w:tcPr>
            <w:tcW w:w="2830" w:type="dxa"/>
            <w:gridSpan w:val="2"/>
          </w:tcPr>
          <w:p w:rsidR="005A72EB" w:rsidRPr="005F77B8" w:rsidRDefault="005A72EB" w:rsidP="005A72E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5A72EB" w:rsidRPr="005F77B8" w:rsidRDefault="005A72EB" w:rsidP="005A72E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Личная гигиена – 10 ч</w:t>
            </w:r>
          </w:p>
        </w:tc>
      </w:tr>
      <w:tr w:rsidR="00A208D3" w:rsidRPr="005F77B8" w:rsidTr="00415EBC">
        <w:tc>
          <w:tcPr>
            <w:tcW w:w="558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72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Личная гигиена, что это?</w:t>
            </w:r>
          </w:p>
        </w:tc>
        <w:tc>
          <w:tcPr>
            <w:tcW w:w="709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Просмотр наглядного материала.</w:t>
            </w:r>
          </w:p>
        </w:tc>
        <w:tc>
          <w:tcPr>
            <w:tcW w:w="2126" w:type="dxa"/>
          </w:tcPr>
          <w:p w:rsidR="00A208D3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Проблемно-обобщительная деятельность.</w:t>
            </w:r>
          </w:p>
        </w:tc>
        <w:tc>
          <w:tcPr>
            <w:tcW w:w="938" w:type="dxa"/>
            <w:gridSpan w:val="2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757" w:type="dxa"/>
          </w:tcPr>
          <w:p w:rsidR="00A208D3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9A" w:rsidRPr="005F77B8" w:rsidTr="00415EBC">
        <w:tc>
          <w:tcPr>
            <w:tcW w:w="558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72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Уход за кожей.</w:t>
            </w:r>
          </w:p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История косметики и ее применение.</w:t>
            </w:r>
          </w:p>
        </w:tc>
        <w:tc>
          <w:tcPr>
            <w:tcW w:w="709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759A" w:rsidRDefault="00A208D3" w:rsidP="00A20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  <w:p w:rsidR="00A208D3" w:rsidRPr="005F77B8" w:rsidRDefault="00A208D3" w:rsidP="00A20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видов косметики и правила ее использования.</w:t>
            </w:r>
          </w:p>
        </w:tc>
        <w:tc>
          <w:tcPr>
            <w:tcW w:w="2126" w:type="dxa"/>
          </w:tcPr>
          <w:p w:rsidR="00A208D3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5B759A" w:rsidRPr="005F77B8" w:rsidRDefault="00A208D3" w:rsidP="00A208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759A" w:rsidRPr="005F77B8">
              <w:rPr>
                <w:rFonts w:ascii="Times New Roman" w:hAnsi="Times New Roman" w:cs="Times New Roman"/>
                <w:sz w:val="24"/>
                <w:szCs w:val="24"/>
              </w:rPr>
              <w:t>резентации.</w:t>
            </w:r>
          </w:p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757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Уход за ногтями.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гигиене и уходу за собой.</w:t>
            </w:r>
          </w:p>
        </w:tc>
        <w:tc>
          <w:tcPr>
            <w:tcW w:w="2126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Уход за волосами.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Обзор популярных средств по уходу за волосами.</w:t>
            </w:r>
          </w:p>
        </w:tc>
        <w:tc>
          <w:tcPr>
            <w:tcW w:w="2126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9A" w:rsidRPr="005F77B8" w:rsidTr="00415EBC">
        <w:tc>
          <w:tcPr>
            <w:tcW w:w="558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72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Гигиена полости рта.</w:t>
            </w:r>
          </w:p>
        </w:tc>
        <w:tc>
          <w:tcPr>
            <w:tcW w:w="709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759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фильма о правилах ухода за зубами.</w:t>
            </w:r>
          </w:p>
        </w:tc>
        <w:tc>
          <w:tcPr>
            <w:tcW w:w="2126" w:type="dxa"/>
          </w:tcPr>
          <w:p w:rsidR="005B759A" w:rsidRPr="005F77B8" w:rsidRDefault="008302D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Видео-урок.</w:t>
            </w:r>
          </w:p>
        </w:tc>
        <w:tc>
          <w:tcPr>
            <w:tcW w:w="938" w:type="dxa"/>
            <w:gridSpan w:val="2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757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Глаза: правильный уход, гимнастика.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техники выполнения </w:t>
            </w: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 для глаз.</w:t>
            </w:r>
          </w:p>
        </w:tc>
        <w:tc>
          <w:tcPr>
            <w:tcW w:w="2126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Оздоровительная деятельность.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9A" w:rsidRPr="005F77B8" w:rsidTr="00415EBC">
        <w:tc>
          <w:tcPr>
            <w:tcW w:w="558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272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Уход за телом.</w:t>
            </w:r>
          </w:p>
        </w:tc>
        <w:tc>
          <w:tcPr>
            <w:tcW w:w="709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759A" w:rsidRPr="005F77B8" w:rsidRDefault="008302D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и личные примеры ухода за телом.</w:t>
            </w:r>
          </w:p>
        </w:tc>
        <w:tc>
          <w:tcPr>
            <w:tcW w:w="2126" w:type="dxa"/>
          </w:tcPr>
          <w:p w:rsidR="005B759A" w:rsidRPr="005F77B8" w:rsidRDefault="008302D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938" w:type="dxa"/>
            <w:gridSpan w:val="2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757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59A" w:rsidRPr="005F77B8" w:rsidTr="00415EBC">
        <w:tc>
          <w:tcPr>
            <w:tcW w:w="558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272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Гигиена позвоночника. Сколиоз.</w:t>
            </w:r>
          </w:p>
        </w:tc>
        <w:tc>
          <w:tcPr>
            <w:tcW w:w="709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759A" w:rsidRDefault="008302D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заболевания, симптомов и мер профилактики.</w:t>
            </w:r>
          </w:p>
          <w:p w:rsidR="008302DA" w:rsidRDefault="008302D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профилактических упражнений.</w:t>
            </w:r>
          </w:p>
          <w:p w:rsidR="008302DA" w:rsidRPr="005F77B8" w:rsidRDefault="008302D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</w:tc>
        <w:tc>
          <w:tcPr>
            <w:tcW w:w="938" w:type="dxa"/>
            <w:gridSpan w:val="2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757" w:type="dxa"/>
          </w:tcPr>
          <w:p w:rsidR="005B759A" w:rsidRPr="005F77B8" w:rsidRDefault="005B759A" w:rsidP="005B75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Профилактика плоскостопия и сколиоза.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выявлению плоскостопия.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упражнений по профилактике.</w:t>
            </w:r>
          </w:p>
        </w:tc>
        <w:tc>
          <w:tcPr>
            <w:tcW w:w="2126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Оздоровительная деятельность.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3413CD">
        <w:tc>
          <w:tcPr>
            <w:tcW w:w="2830" w:type="dxa"/>
            <w:gridSpan w:val="2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Питание и здоровье. – 8 ч</w:t>
            </w: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Как питание влияет на здоровье?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о питании.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Белки. Жиры. Углеводы.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и какую роль в питании играют белки, жиры и углеводы.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Показ презентации.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Для чего организму нужны витамины?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BE3FDD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некоторыми витаминами и какую роль они играют.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FDD" w:rsidRPr="005F77B8" w:rsidTr="00415EBC">
        <w:tc>
          <w:tcPr>
            <w:tcW w:w="558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272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Здоровое и правильное питание.</w:t>
            </w:r>
          </w:p>
        </w:tc>
        <w:tc>
          <w:tcPr>
            <w:tcW w:w="709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Составление примерного дневного меню школьника.</w:t>
            </w:r>
          </w:p>
        </w:tc>
        <w:tc>
          <w:tcPr>
            <w:tcW w:w="2126" w:type="dxa"/>
          </w:tcPr>
          <w:p w:rsidR="00BE3FDD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Познавательная.</w:t>
            </w:r>
          </w:p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938" w:type="dxa"/>
            <w:gridSpan w:val="2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757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Свежие овощи и фрукты.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BE3FDD" w:rsidP="00BE3F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фильма о пользе овощей и фруктов.</w:t>
            </w:r>
          </w:p>
        </w:tc>
        <w:tc>
          <w:tcPr>
            <w:tcW w:w="2126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BE3FDD" w:rsidRPr="005F77B8" w:rsidRDefault="00BE3FDD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FDD" w:rsidRPr="005F77B8" w:rsidTr="00415EBC">
        <w:tc>
          <w:tcPr>
            <w:tcW w:w="558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272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Питание и вред некоторых продуктов.</w:t>
            </w:r>
          </w:p>
        </w:tc>
        <w:tc>
          <w:tcPr>
            <w:tcW w:w="709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Обсуждение полезных и вредных продуктов. Изучение состава некоторых вредных продуктов. Определение срока годности продуктов.</w:t>
            </w:r>
          </w:p>
        </w:tc>
        <w:tc>
          <w:tcPr>
            <w:tcW w:w="2126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938" w:type="dxa"/>
            <w:gridSpan w:val="2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757" w:type="dxa"/>
          </w:tcPr>
          <w:p w:rsidR="00BE3FDD" w:rsidRPr="005F77B8" w:rsidRDefault="00BE3FDD" w:rsidP="00BE3F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Упакованная и консервированная пища.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341348" w:rsidP="003413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видеоматериала.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 Рассказ учителя.</w:t>
            </w:r>
            <w:r w:rsidR="00341348">
              <w:rPr>
                <w:rFonts w:ascii="Times New Roman" w:hAnsi="Times New Roman" w:cs="Times New Roman"/>
                <w:sz w:val="24"/>
                <w:szCs w:val="24"/>
              </w:rPr>
              <w:t xml:space="preserve"> Видео-урок.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Пищевые добавки.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341348" w:rsidP="003413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о пищевых добавках. Вред и есть ли польза.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беседа. Проектная деятельность.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3413CD">
        <w:tc>
          <w:tcPr>
            <w:tcW w:w="2830" w:type="dxa"/>
            <w:gridSpan w:val="2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Познай самого себя. – 8ч</w:t>
            </w: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Мир наших чувств.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1E3F68" w:rsidP="003413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тестов определяем тип темперамента.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Определение типа темперамента.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Кто я? Как управлять впечатлениями о себе?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Овладение приемами аутотренинга.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Технология совершенствования себя.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Default="001E3F68" w:rsidP="001E3F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технологии совершенствования себя.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Границы моего «Я». Я и другие.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Внешний вид человека.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1E3F68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внешнего вида различных людей. Просмотр презентации.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68" w:rsidRPr="005F77B8" w:rsidTr="00415EBC">
        <w:tc>
          <w:tcPr>
            <w:tcW w:w="558" w:type="dxa"/>
          </w:tcPr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272" w:type="dxa"/>
          </w:tcPr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Мода и школьные будни.</w:t>
            </w:r>
          </w:p>
        </w:tc>
        <w:tc>
          <w:tcPr>
            <w:tcW w:w="709" w:type="dxa"/>
          </w:tcPr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Ознакомление со школьным уставом.</w:t>
            </w:r>
          </w:p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  <w:tc>
          <w:tcPr>
            <w:tcW w:w="2126" w:type="dxa"/>
          </w:tcPr>
          <w:p w:rsidR="001E3F6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938" w:type="dxa"/>
            <w:gridSpan w:val="2"/>
          </w:tcPr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757" w:type="dxa"/>
          </w:tcPr>
          <w:p w:rsidR="001E3F68" w:rsidRPr="005F77B8" w:rsidRDefault="001E3F68" w:rsidP="001E3F6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Одежда и обувь в школу. Модные акценты, модные идеи. Пирсинг.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1E3F68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модных идей образа для школы. Просмотр некоторых примеров.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3413CD">
        <w:tc>
          <w:tcPr>
            <w:tcW w:w="2830" w:type="dxa"/>
            <w:gridSpan w:val="2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gridSpan w:val="6"/>
          </w:tcPr>
          <w:p w:rsidR="008302DA" w:rsidRPr="005F77B8" w:rsidRDefault="008302DA" w:rsidP="008302D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b/>
                <w:sz w:val="24"/>
                <w:szCs w:val="24"/>
              </w:rPr>
              <w:t>Общие правила безопасности – 7ч</w:t>
            </w: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Как уберечься от поражения электрическим током?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1E3F68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правил техники безопасности с электричеством.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Рассказ учителем.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в школе.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видеофильма.</w:t>
            </w:r>
          </w:p>
        </w:tc>
        <w:tc>
          <w:tcPr>
            <w:tcW w:w="2126" w:type="dxa"/>
          </w:tcPr>
          <w:p w:rsidR="008302DA" w:rsidRPr="005F77B8" w:rsidRDefault="001E3F68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дома.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дороге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Конкурсы.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 xml:space="preserve">Беседа-напоминание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правилам дорожного движения. 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DA" w:rsidRPr="005F77B8" w:rsidTr="00415EBC">
        <w:tc>
          <w:tcPr>
            <w:tcW w:w="558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272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</w:t>
            </w:r>
          </w:p>
        </w:tc>
        <w:tc>
          <w:tcPr>
            <w:tcW w:w="709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беседа.</w:t>
            </w:r>
          </w:p>
          <w:p w:rsidR="008302DA" w:rsidRPr="005F77B8" w:rsidRDefault="001D6F2E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Творческая, коллективная работа. Рисунок-плакат: «правила летнего отдыха.»</w:t>
            </w:r>
          </w:p>
        </w:tc>
        <w:tc>
          <w:tcPr>
            <w:tcW w:w="2126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Беседа-обсуждение пройденного курса внеурочной деятельности.</w:t>
            </w:r>
          </w:p>
        </w:tc>
        <w:tc>
          <w:tcPr>
            <w:tcW w:w="938" w:type="dxa"/>
            <w:gridSpan w:val="2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B8"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</w:tc>
        <w:tc>
          <w:tcPr>
            <w:tcW w:w="757" w:type="dxa"/>
          </w:tcPr>
          <w:p w:rsidR="008302DA" w:rsidRPr="005F77B8" w:rsidRDefault="008302DA" w:rsidP="00830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FA1" w:rsidRPr="005F77B8" w:rsidRDefault="009A2FA1" w:rsidP="006312C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A2FA1" w:rsidRPr="005F77B8" w:rsidSect="002D072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248" w:rsidRDefault="00B83248" w:rsidP="002D0728">
      <w:pPr>
        <w:spacing w:after="0" w:line="240" w:lineRule="auto"/>
      </w:pPr>
      <w:r>
        <w:separator/>
      </w:r>
    </w:p>
  </w:endnote>
  <w:endnote w:type="continuationSeparator" w:id="0">
    <w:p w:rsidR="00B83248" w:rsidRDefault="00B83248" w:rsidP="002D0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0265890"/>
      <w:docPartObj>
        <w:docPartGallery w:val="Page Numbers (Bottom of Page)"/>
        <w:docPartUnique/>
      </w:docPartObj>
    </w:sdtPr>
    <w:sdtEndPr/>
    <w:sdtContent>
      <w:p w:rsidR="00341348" w:rsidRDefault="003413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3A3">
          <w:rPr>
            <w:noProof/>
          </w:rPr>
          <w:t>7</w:t>
        </w:r>
        <w:r>
          <w:fldChar w:fldCharType="end"/>
        </w:r>
      </w:p>
    </w:sdtContent>
  </w:sdt>
  <w:p w:rsidR="00341348" w:rsidRDefault="003413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248" w:rsidRDefault="00B83248" w:rsidP="002D0728">
      <w:pPr>
        <w:spacing w:after="0" w:line="240" w:lineRule="auto"/>
      </w:pPr>
      <w:r>
        <w:separator/>
      </w:r>
    </w:p>
  </w:footnote>
  <w:footnote w:type="continuationSeparator" w:id="0">
    <w:p w:rsidR="00B83248" w:rsidRDefault="00B83248" w:rsidP="002D0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4F"/>
    <w:rsid w:val="00051732"/>
    <w:rsid w:val="000A15C8"/>
    <w:rsid w:val="00104523"/>
    <w:rsid w:val="001124BE"/>
    <w:rsid w:val="001332CF"/>
    <w:rsid w:val="0014054A"/>
    <w:rsid w:val="00145CA1"/>
    <w:rsid w:val="001A1CA8"/>
    <w:rsid w:val="001D6F2E"/>
    <w:rsid w:val="001E2764"/>
    <w:rsid w:val="001E3F68"/>
    <w:rsid w:val="0020371A"/>
    <w:rsid w:val="00266C24"/>
    <w:rsid w:val="00272B93"/>
    <w:rsid w:val="002842A4"/>
    <w:rsid w:val="00291F4D"/>
    <w:rsid w:val="002B2684"/>
    <w:rsid w:val="002D0728"/>
    <w:rsid w:val="002E08D7"/>
    <w:rsid w:val="002E2A13"/>
    <w:rsid w:val="00315ABC"/>
    <w:rsid w:val="00322E7D"/>
    <w:rsid w:val="003257BF"/>
    <w:rsid w:val="00341348"/>
    <w:rsid w:val="003413CD"/>
    <w:rsid w:val="00415EBC"/>
    <w:rsid w:val="00423112"/>
    <w:rsid w:val="0050334F"/>
    <w:rsid w:val="005322CB"/>
    <w:rsid w:val="00586C1B"/>
    <w:rsid w:val="00593095"/>
    <w:rsid w:val="005A72EB"/>
    <w:rsid w:val="005B759A"/>
    <w:rsid w:val="005C0A4B"/>
    <w:rsid w:val="005D6A40"/>
    <w:rsid w:val="005F77B8"/>
    <w:rsid w:val="00623AA9"/>
    <w:rsid w:val="00625DB3"/>
    <w:rsid w:val="006312C3"/>
    <w:rsid w:val="006714BB"/>
    <w:rsid w:val="006808EF"/>
    <w:rsid w:val="006C0A4F"/>
    <w:rsid w:val="007023FE"/>
    <w:rsid w:val="0080111C"/>
    <w:rsid w:val="0081357E"/>
    <w:rsid w:val="008302DA"/>
    <w:rsid w:val="00830995"/>
    <w:rsid w:val="00854B30"/>
    <w:rsid w:val="00896E9C"/>
    <w:rsid w:val="00902A45"/>
    <w:rsid w:val="009A2FA1"/>
    <w:rsid w:val="00A208D3"/>
    <w:rsid w:val="00A50B24"/>
    <w:rsid w:val="00A64416"/>
    <w:rsid w:val="00A854A9"/>
    <w:rsid w:val="00AB044D"/>
    <w:rsid w:val="00AE5974"/>
    <w:rsid w:val="00AF3514"/>
    <w:rsid w:val="00AF745B"/>
    <w:rsid w:val="00B13ADB"/>
    <w:rsid w:val="00B41BC6"/>
    <w:rsid w:val="00B83248"/>
    <w:rsid w:val="00BE3FDD"/>
    <w:rsid w:val="00BF4D0A"/>
    <w:rsid w:val="00C0600C"/>
    <w:rsid w:val="00C244B1"/>
    <w:rsid w:val="00C5419C"/>
    <w:rsid w:val="00C55C9B"/>
    <w:rsid w:val="00C57408"/>
    <w:rsid w:val="00CA426C"/>
    <w:rsid w:val="00CD080A"/>
    <w:rsid w:val="00CF63A3"/>
    <w:rsid w:val="00D60068"/>
    <w:rsid w:val="00DF5F24"/>
    <w:rsid w:val="00E02E3C"/>
    <w:rsid w:val="00ED212C"/>
    <w:rsid w:val="00F66503"/>
    <w:rsid w:val="00FA1FF3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6D8BC-9A57-485B-B856-BD05F919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3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D0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0728"/>
  </w:style>
  <w:style w:type="paragraph" w:styleId="a7">
    <w:name w:val="footer"/>
    <w:basedOn w:val="a"/>
    <w:link w:val="a8"/>
    <w:uiPriority w:val="99"/>
    <w:unhideWhenUsed/>
    <w:rsid w:val="002D0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0728"/>
  </w:style>
  <w:style w:type="paragraph" w:styleId="a9">
    <w:name w:val="Balloon Text"/>
    <w:basedOn w:val="a"/>
    <w:link w:val="aa"/>
    <w:uiPriority w:val="99"/>
    <w:semiHidden/>
    <w:unhideWhenUsed/>
    <w:rsid w:val="00F66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650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322C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13</Pages>
  <Words>2743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2019-12-11T09:55:00Z</cp:lastPrinted>
  <dcterms:created xsi:type="dcterms:W3CDTF">2019-09-05T06:55:00Z</dcterms:created>
  <dcterms:modified xsi:type="dcterms:W3CDTF">2020-01-22T05:43:00Z</dcterms:modified>
</cp:coreProperties>
</file>